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1777" w14:textId="4481C823" w:rsidR="00157A1E" w:rsidRPr="00B90C88" w:rsidRDefault="009B6ED8" w:rsidP="00086D76">
      <w:pPr>
        <w:tabs>
          <w:tab w:val="left" w:pos="5245"/>
        </w:tabs>
        <w:spacing w:after="240"/>
        <w:outlineLvl w:val="0"/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</w:pPr>
      <w:r w:rsidRPr="00B90C88">
        <w:rPr>
          <w:rFonts w:ascii="Verdana" w:hAnsi="Verdana"/>
          <w:noProof/>
          <w:sz w:val="22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71183A" wp14:editId="5D71183B">
                <wp:simplePos x="0" y="0"/>
                <wp:positionH relativeFrom="page">
                  <wp:posOffset>6978650</wp:posOffset>
                </wp:positionH>
                <wp:positionV relativeFrom="page">
                  <wp:posOffset>3355340</wp:posOffset>
                </wp:positionV>
                <wp:extent cx="342900" cy="689229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9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1184C" w14:textId="77777777" w:rsidR="00C074AE" w:rsidRPr="00101207" w:rsidRDefault="00C074AE" w:rsidP="00C074AE">
                            <w:pPr>
                              <w:pStyle w:val="NormalParagraphStyle"/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lang w:val="en-GB"/>
                              </w:rPr>
                            </w:pPr>
                            <w:r w:rsidRPr="00101207"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 xml:space="preserve">Happiness is when what you </w:t>
                            </w:r>
                            <w:r w:rsidR="009B6ED8" w:rsidRPr="00101207"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 xml:space="preserve">think </w:t>
                            </w:r>
                            <w:r w:rsidRPr="00101207"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 xml:space="preserve">, what you say and what you do are in harmony | </w:t>
                            </w:r>
                            <w:r w:rsidR="009B6ED8" w:rsidRPr="00101207">
                              <w:rPr>
                                <w:rFonts w:ascii="Lucida Sans" w:hAnsi="Lucida Sans"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>Mahatma Gandhi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11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.5pt;margin-top:264.2pt;width:27pt;height:54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" filled="f" stroked="f" strokeweight="0">
                <v:textbox style="layout-flow:vertical;mso-layout-flow-alt:bottom-to-top">
                  <w:txbxContent>
                    <w:p w14:paraId="5D71184C" w14:textId="77777777" w:rsidR="00C074AE" w:rsidRPr="00101207" w:rsidRDefault="00C074AE" w:rsidP="00C074AE">
                      <w:pPr>
                        <w:pStyle w:val="NormalParagraphStyle"/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lang w:val="en-GB"/>
                        </w:rPr>
                      </w:pPr>
                      <w:r w:rsidRPr="00101207"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 xml:space="preserve">Happiness is when what you </w:t>
                      </w:r>
                      <w:r w:rsidR="009B6ED8" w:rsidRPr="00101207"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 xml:space="preserve">think </w:t>
                      </w:r>
                      <w:r w:rsidRPr="00101207"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 xml:space="preserve">, what you say and what you do are in harmony | </w:t>
                      </w:r>
                      <w:r w:rsidR="009B6ED8" w:rsidRPr="00101207">
                        <w:rPr>
                          <w:rFonts w:ascii="Lucida Sans" w:hAnsi="Lucida Sans"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>Mahatma Gandhi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2864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 xml:space="preserve">Format 1.1 </w:t>
      </w:r>
      <w:r w:rsidR="00B02191" w:rsidRPr="00B90C88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 xml:space="preserve">Gespreksverslag - </w:t>
      </w:r>
      <w:r w:rsidR="00C0520D" w:rsidRPr="00B90C88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>O</w:t>
      </w:r>
      <w:r w:rsidR="00BC4998" w:rsidRPr="00B90C88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>ntwikkeladviestraject</w:t>
      </w:r>
    </w:p>
    <w:p w14:paraId="5D711783" w14:textId="77777777" w:rsidR="00157A1E" w:rsidRPr="00B90C88" w:rsidRDefault="00086D76" w:rsidP="00157A1E">
      <w:pPr>
        <w:tabs>
          <w:tab w:val="left" w:pos="5245"/>
        </w:tabs>
        <w:spacing w:before="240" w:after="240"/>
        <w:outlineLvl w:val="0"/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</w:pPr>
      <w:r w:rsidRPr="00B90C88"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  <w:t>Contactg</w:t>
      </w:r>
      <w:r w:rsidR="00445D05" w:rsidRPr="00B90C88"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  <w:t>egevens</w:t>
      </w:r>
    </w:p>
    <w:tbl>
      <w:tblPr>
        <w:tblStyle w:val="Tabelraster"/>
        <w:tblW w:w="966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89"/>
        <w:gridCol w:w="6379"/>
      </w:tblGrid>
      <w:tr w:rsidR="00F87C05" w:rsidRPr="00B90C88" w14:paraId="5D711788" w14:textId="77777777" w:rsidTr="00B43339">
        <w:tc>
          <w:tcPr>
            <w:tcW w:w="3289" w:type="dxa"/>
            <w:shd w:val="clear" w:color="auto" w:fill="EAF1DD" w:themeFill="accent3" w:themeFillTint="33"/>
          </w:tcPr>
          <w:p w14:paraId="5D711784" w14:textId="40EE0D99" w:rsidR="00F87C05" w:rsidRPr="00B90C88" w:rsidRDefault="005C4285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  <w:r w:rsidRPr="00B90C88">
              <w:rPr>
                <w:rFonts w:ascii="Verdana" w:eastAsia="Calibri" w:hAnsi="Verdana" w:cs="Arial"/>
                <w:sz w:val="18"/>
                <w:szCs w:val="18"/>
              </w:rPr>
              <w:t>Volledige voor- en achtern</w:t>
            </w:r>
            <w:r w:rsidR="00F87C05" w:rsidRPr="00B90C88">
              <w:rPr>
                <w:rFonts w:ascii="Verdana" w:eastAsia="Calibri" w:hAnsi="Verdana" w:cs="Arial"/>
                <w:sz w:val="18"/>
                <w:szCs w:val="18"/>
              </w:rPr>
              <w:t>aam deelnemer</w:t>
            </w:r>
          </w:p>
        </w:tc>
        <w:tc>
          <w:tcPr>
            <w:tcW w:w="6379" w:type="dxa"/>
          </w:tcPr>
          <w:p w14:paraId="1698C5BC" w14:textId="77777777" w:rsidR="00F87C05" w:rsidRPr="00B90C88" w:rsidRDefault="00F87C05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87" w14:textId="5A47FBEE" w:rsidR="004C3E65" w:rsidRPr="00B90C88" w:rsidRDefault="004C3E65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9815E0" w:rsidRPr="00B90C88" w14:paraId="5D711791" w14:textId="77777777" w:rsidTr="00B43339">
        <w:tc>
          <w:tcPr>
            <w:tcW w:w="3289" w:type="dxa"/>
            <w:shd w:val="clear" w:color="auto" w:fill="EAF1DD" w:themeFill="accent3" w:themeFillTint="33"/>
          </w:tcPr>
          <w:p w14:paraId="49499D6B" w14:textId="77777777" w:rsidR="005C4285" w:rsidRPr="00B90C88" w:rsidRDefault="005C4285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  <w:r w:rsidRPr="00B90C88">
              <w:rPr>
                <w:rFonts w:ascii="Verdana" w:eastAsia="Calibri" w:hAnsi="Verdana" w:cs="Arial"/>
                <w:sz w:val="18"/>
                <w:szCs w:val="18"/>
              </w:rPr>
              <w:t>Registratiecode</w:t>
            </w:r>
          </w:p>
          <w:p w14:paraId="5D71178D" w14:textId="00EAC30E" w:rsidR="005C4285" w:rsidRPr="00B90C88" w:rsidRDefault="005C4285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  <w:r w:rsidRPr="00B90C88">
              <w:rPr>
                <w:rFonts w:ascii="Verdana" w:eastAsia="Calibri" w:hAnsi="Verdana" w:cs="Arial"/>
                <w:sz w:val="18"/>
                <w:szCs w:val="18"/>
              </w:rPr>
              <w:t>(afkomstig van website www.ontwikkeladviesportaal.nl):</w:t>
            </w:r>
          </w:p>
        </w:tc>
        <w:tc>
          <w:tcPr>
            <w:tcW w:w="6379" w:type="dxa"/>
          </w:tcPr>
          <w:p w14:paraId="5D71178E" w14:textId="77777777" w:rsidR="009815E0" w:rsidRPr="00B90C88" w:rsidRDefault="009815E0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8F" w14:textId="77777777" w:rsidR="00162D48" w:rsidRPr="00B90C88" w:rsidRDefault="00162D48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90" w14:textId="77777777" w:rsidR="009815E0" w:rsidRPr="00B90C88" w:rsidRDefault="009815E0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9815E0" w:rsidRPr="00B90C88" w14:paraId="5D711795" w14:textId="77777777" w:rsidTr="00B43339">
        <w:tc>
          <w:tcPr>
            <w:tcW w:w="3289" w:type="dxa"/>
            <w:shd w:val="clear" w:color="auto" w:fill="EAF1DD" w:themeFill="accent3" w:themeFillTint="33"/>
          </w:tcPr>
          <w:p w14:paraId="5D711792" w14:textId="456BB1E2" w:rsidR="00724159" w:rsidRPr="00B90C88" w:rsidRDefault="00381D03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  <w:r w:rsidRPr="00B90C88">
              <w:rPr>
                <w:rFonts w:ascii="Verdana" w:eastAsia="Calibri" w:hAnsi="Verdana" w:cs="Arial"/>
                <w:sz w:val="18"/>
                <w:szCs w:val="18"/>
              </w:rPr>
              <w:t>Startdatum ontwikkeladviestraject (datum eerste gesprek)</w:t>
            </w:r>
          </w:p>
        </w:tc>
        <w:tc>
          <w:tcPr>
            <w:tcW w:w="6379" w:type="dxa"/>
          </w:tcPr>
          <w:p w14:paraId="5D711793" w14:textId="77777777" w:rsidR="009815E0" w:rsidRPr="00B90C88" w:rsidRDefault="009815E0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94" w14:textId="77777777" w:rsidR="009815E0" w:rsidRPr="00B90C88" w:rsidRDefault="009815E0" w:rsidP="00722494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157A1E" w:rsidRPr="00B90C88" w14:paraId="5D711799" w14:textId="77777777" w:rsidTr="00B43339">
        <w:tc>
          <w:tcPr>
            <w:tcW w:w="3289" w:type="dxa"/>
            <w:shd w:val="clear" w:color="auto" w:fill="EAF1DD" w:themeFill="accent3" w:themeFillTint="33"/>
          </w:tcPr>
          <w:p w14:paraId="5D711796" w14:textId="546692A8" w:rsidR="00157A1E" w:rsidRPr="00B90C88" w:rsidRDefault="00CD4C61" w:rsidP="00CD4C61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  <w:r w:rsidRPr="00B90C88">
              <w:rPr>
                <w:rFonts w:ascii="Verdana" w:eastAsia="Calibri" w:hAnsi="Verdana" w:cs="Arial"/>
                <w:sz w:val="18"/>
                <w:szCs w:val="18"/>
              </w:rPr>
              <w:t xml:space="preserve">Naam </w:t>
            </w:r>
            <w:r w:rsidR="00381D03" w:rsidRPr="00B90C88">
              <w:rPr>
                <w:rFonts w:ascii="Verdana" w:eastAsia="Calibri" w:hAnsi="Verdana" w:cs="Arial"/>
                <w:sz w:val="18"/>
                <w:szCs w:val="18"/>
              </w:rPr>
              <w:t>loopbaanadviseur</w:t>
            </w:r>
          </w:p>
        </w:tc>
        <w:tc>
          <w:tcPr>
            <w:tcW w:w="6379" w:type="dxa"/>
          </w:tcPr>
          <w:p w14:paraId="5D711797" w14:textId="4D3973A3" w:rsidR="00157A1E" w:rsidRPr="00B90C88" w:rsidRDefault="00B345D9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  <w:r w:rsidRPr="00B90C88">
              <w:rPr>
                <w:rFonts w:ascii="Verdana" w:eastAsia="Calibri" w:hAnsi="Verdana" w:cs="Arial"/>
                <w:sz w:val="18"/>
                <w:szCs w:val="18"/>
              </w:rPr>
              <w:t>Miranda Raaijmakers</w:t>
            </w:r>
            <w:r w:rsidR="00872100" w:rsidRPr="00B90C88">
              <w:rPr>
                <w:rFonts w:ascii="Verdana" w:eastAsia="Calibri" w:hAnsi="Verdana" w:cs="Arial"/>
                <w:sz w:val="18"/>
                <w:szCs w:val="18"/>
              </w:rPr>
              <w:t xml:space="preserve"> - </w:t>
            </w:r>
            <w:r w:rsidRPr="00B90C88">
              <w:rPr>
                <w:rFonts w:ascii="Verdana" w:eastAsia="Calibri" w:hAnsi="Verdana" w:cs="Arial"/>
                <w:sz w:val="18"/>
                <w:szCs w:val="18"/>
              </w:rPr>
              <w:t>NOLOC lidmaatschapsnummer 6509</w:t>
            </w:r>
          </w:p>
          <w:p w14:paraId="5D711798" w14:textId="77777777" w:rsidR="00157A1E" w:rsidRPr="00B90C88" w:rsidRDefault="00157A1E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14:paraId="4F56D0F7" w14:textId="3E7F4044" w:rsidR="00411D3D" w:rsidRPr="00B90C88" w:rsidRDefault="00411D3D" w:rsidP="00157A1E">
      <w:pPr>
        <w:spacing w:before="240" w:after="240"/>
        <w:outlineLvl w:val="0"/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</w:pPr>
      <w:r w:rsidRPr="00B90C88"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  <w:t>Gespreksverslag</w:t>
      </w:r>
    </w:p>
    <w:tbl>
      <w:tblPr>
        <w:tblStyle w:val="Tabelraster"/>
        <w:tblW w:w="963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57A1E" w:rsidRPr="00B90C88" w14:paraId="5D71179E" w14:textId="77777777" w:rsidTr="00A50600">
        <w:tc>
          <w:tcPr>
            <w:tcW w:w="9639" w:type="dxa"/>
            <w:shd w:val="clear" w:color="auto" w:fill="EAF1DD" w:themeFill="accent3" w:themeFillTint="33"/>
          </w:tcPr>
          <w:p w14:paraId="5D71179D" w14:textId="12CFA430" w:rsidR="00157A1E" w:rsidRPr="00B90C88" w:rsidRDefault="00411D3D" w:rsidP="004A33DA">
            <w:pPr>
              <w:rPr>
                <w:rFonts w:ascii="Verdana" w:hAnsi="Verdana"/>
              </w:rPr>
            </w:pPr>
            <w:r w:rsidRPr="00B90C88">
              <w:rPr>
                <w:rFonts w:ascii="Verdana" w:hAnsi="Verdana" w:cs="Arial"/>
              </w:rPr>
              <w:t>Ad 1) Situatieschets</w:t>
            </w:r>
          </w:p>
        </w:tc>
      </w:tr>
      <w:tr w:rsidR="00157A1E" w:rsidRPr="00B90C88" w14:paraId="5D7117A1" w14:textId="77777777" w:rsidTr="00A50600">
        <w:tc>
          <w:tcPr>
            <w:tcW w:w="9639" w:type="dxa"/>
            <w:shd w:val="clear" w:color="auto" w:fill="auto"/>
          </w:tcPr>
          <w:p w14:paraId="6EFC3AEA" w14:textId="419301F4" w:rsidR="0039350D" w:rsidRPr="00B90C88" w:rsidRDefault="001301CE" w:rsidP="00440F9E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90C88">
              <w:rPr>
                <w:rFonts w:ascii="Verdana" w:hAnsi="Verdana" w:cs="Arial"/>
              </w:rPr>
              <w:t>Omschrijving van huidige situatie</w:t>
            </w:r>
          </w:p>
          <w:p w14:paraId="5051C188" w14:textId="140E6C63" w:rsidR="0039350D" w:rsidRPr="00B90C88" w:rsidRDefault="001301CE" w:rsidP="00440F9E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90C88">
              <w:rPr>
                <w:rFonts w:ascii="Verdana" w:hAnsi="Verdana" w:cs="Arial"/>
              </w:rPr>
              <w:t>Output a</w:t>
            </w:r>
            <w:r w:rsidR="00C7493A" w:rsidRPr="00B90C88">
              <w:rPr>
                <w:rFonts w:ascii="Verdana" w:hAnsi="Verdana" w:cs="Arial"/>
              </w:rPr>
              <w:t>rbeidsmarktscan</w:t>
            </w:r>
          </w:p>
          <w:p w14:paraId="5979F63C" w14:textId="4DE63A2D" w:rsidR="0039350D" w:rsidRPr="00B90C88" w:rsidRDefault="00C7493A" w:rsidP="00440F9E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90C88">
              <w:rPr>
                <w:rFonts w:ascii="Verdana" w:hAnsi="Verdana" w:cs="Arial"/>
              </w:rPr>
              <w:t xml:space="preserve">Bewustwording </w:t>
            </w:r>
            <w:r w:rsidR="00D5100D" w:rsidRPr="00B90C88">
              <w:rPr>
                <w:rFonts w:ascii="Verdana" w:hAnsi="Verdana" w:cs="Arial"/>
              </w:rPr>
              <w:t xml:space="preserve">van </w:t>
            </w:r>
            <w:r w:rsidRPr="00B90C88">
              <w:rPr>
                <w:rFonts w:ascii="Verdana" w:hAnsi="Verdana" w:cs="Arial"/>
              </w:rPr>
              <w:t>eigen situatie</w:t>
            </w:r>
          </w:p>
          <w:p w14:paraId="2D492838" w14:textId="13CA7868" w:rsidR="00C7493A" w:rsidRPr="00B90C88" w:rsidRDefault="0039350D" w:rsidP="00440F9E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90C88">
              <w:rPr>
                <w:rFonts w:ascii="Verdana" w:hAnsi="Verdana" w:cs="Arial"/>
              </w:rPr>
              <w:t>Toekomstperspectieven</w:t>
            </w:r>
          </w:p>
          <w:p w14:paraId="2A3FD494" w14:textId="77777777" w:rsidR="00F16BE1" w:rsidRPr="00B90C88" w:rsidRDefault="00F16BE1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7FA59638" w14:textId="77777777" w:rsidR="00F16BE1" w:rsidRDefault="00F16BE1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A0" w14:textId="1ABDD51E" w:rsidR="00D46E81" w:rsidRPr="00B90C88" w:rsidRDefault="00D46E81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157A1E" w:rsidRPr="00B90C88" w14:paraId="5D7117A3" w14:textId="77777777" w:rsidTr="00A50600">
        <w:tc>
          <w:tcPr>
            <w:tcW w:w="9639" w:type="dxa"/>
            <w:shd w:val="clear" w:color="auto" w:fill="EAF1DD" w:themeFill="accent3" w:themeFillTint="33"/>
          </w:tcPr>
          <w:p w14:paraId="5D7117A2" w14:textId="4F9BB405" w:rsidR="00157A1E" w:rsidRPr="00B90C88" w:rsidRDefault="00F16BE1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  <w:r w:rsidRPr="00B90C88">
              <w:rPr>
                <w:rFonts w:ascii="Verdana" w:hAnsi="Verdana" w:cs="Arial"/>
                <w:sz w:val="18"/>
                <w:szCs w:val="18"/>
              </w:rPr>
              <w:t>Ad 2) Persoonsprofiel</w:t>
            </w:r>
          </w:p>
        </w:tc>
      </w:tr>
      <w:tr w:rsidR="00157A1E" w:rsidRPr="00B90C88" w14:paraId="5D7117A6" w14:textId="77777777" w:rsidTr="00A50600">
        <w:tc>
          <w:tcPr>
            <w:tcW w:w="9639" w:type="dxa"/>
          </w:tcPr>
          <w:p w14:paraId="4CB6C76C" w14:textId="406C89FF" w:rsidR="0039350D" w:rsidRPr="00B90C88" w:rsidRDefault="0039350D" w:rsidP="00440F9E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90C88">
              <w:rPr>
                <w:rFonts w:ascii="Verdana" w:hAnsi="Verdana" w:cs="Arial"/>
              </w:rPr>
              <w:t>Competenties</w:t>
            </w:r>
          </w:p>
          <w:p w14:paraId="1EF6E4D7" w14:textId="3BCCB9F7" w:rsidR="0039350D" w:rsidRPr="00B90C88" w:rsidRDefault="0039350D" w:rsidP="00440F9E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90C88">
              <w:rPr>
                <w:rFonts w:ascii="Verdana" w:hAnsi="Verdana" w:cs="Arial"/>
              </w:rPr>
              <w:t>Kwaliteiten</w:t>
            </w:r>
          </w:p>
          <w:p w14:paraId="3807066F" w14:textId="12419AB1" w:rsidR="0039350D" w:rsidRPr="00B90C88" w:rsidRDefault="0039350D" w:rsidP="00440F9E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90C88">
              <w:rPr>
                <w:rFonts w:ascii="Verdana" w:hAnsi="Verdana" w:cs="Arial"/>
              </w:rPr>
              <w:t>Vaardigheden</w:t>
            </w:r>
          </w:p>
          <w:p w14:paraId="79D83ECE" w14:textId="6D25E482" w:rsidR="0039350D" w:rsidRPr="00B90C88" w:rsidRDefault="0039350D" w:rsidP="00440F9E">
            <w:pPr>
              <w:pStyle w:val="Lijstalinea"/>
              <w:numPr>
                <w:ilvl w:val="0"/>
                <w:numId w:val="2"/>
              </w:numPr>
              <w:rPr>
                <w:rFonts w:ascii="Verdana" w:eastAsia="Calibri" w:hAnsi="Verdana" w:cs="Arial"/>
              </w:rPr>
            </w:pPr>
            <w:r w:rsidRPr="00B90C88">
              <w:rPr>
                <w:rFonts w:ascii="Verdana" w:hAnsi="Verdana" w:cs="Arial"/>
              </w:rPr>
              <w:t>Eisen aan arbeidsuren, reistijd, locatie e.d</w:t>
            </w:r>
            <w:r w:rsidRPr="00B90C88">
              <w:rPr>
                <w:rFonts w:ascii="Verdana" w:eastAsia="Calibri" w:hAnsi="Verdana" w:cs="Arial"/>
              </w:rPr>
              <w:t>.</w:t>
            </w:r>
          </w:p>
          <w:p w14:paraId="70CFB289" w14:textId="77777777" w:rsidR="00496E91" w:rsidRPr="00B90C88" w:rsidRDefault="00496E91" w:rsidP="00496E91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7F828D80" w14:textId="0E80D6A3" w:rsidR="00C4629D" w:rsidRDefault="00C4629D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7FB6DB17" w14:textId="77777777" w:rsidR="00D46E81" w:rsidRPr="00B90C88" w:rsidRDefault="00D46E81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A5" w14:textId="77777777" w:rsidR="00157A1E" w:rsidRPr="00B90C88" w:rsidRDefault="00157A1E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157A1E" w:rsidRPr="00B90C88" w14:paraId="5D7117A8" w14:textId="77777777" w:rsidTr="00A50600">
        <w:tc>
          <w:tcPr>
            <w:tcW w:w="9639" w:type="dxa"/>
            <w:shd w:val="clear" w:color="auto" w:fill="EAF1DD" w:themeFill="accent3" w:themeFillTint="33"/>
          </w:tcPr>
          <w:p w14:paraId="518D7C73" w14:textId="410C1C68" w:rsidR="00157A1E" w:rsidRPr="00B90C88" w:rsidRDefault="00F16BE1" w:rsidP="004A33DA">
            <w:pPr>
              <w:pStyle w:val="Geenafstand"/>
              <w:rPr>
                <w:rFonts w:ascii="Verdana" w:hAnsi="Verdana" w:cs="Arial"/>
                <w:sz w:val="18"/>
                <w:szCs w:val="18"/>
              </w:rPr>
            </w:pPr>
            <w:r w:rsidRPr="00B90C88">
              <w:rPr>
                <w:rFonts w:ascii="Verdana" w:hAnsi="Verdana" w:cs="Arial"/>
                <w:sz w:val="18"/>
                <w:szCs w:val="18"/>
              </w:rPr>
              <w:t>Ad 3) Toekomstoriëntatie</w:t>
            </w:r>
          </w:p>
          <w:p w14:paraId="5D7117A7" w14:textId="2C303C7E" w:rsidR="00DF7AE1" w:rsidRPr="00B90C88" w:rsidRDefault="00DF7AE1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157A1E" w:rsidRPr="00B90C88" w14:paraId="5D7117AB" w14:textId="77777777" w:rsidTr="00A50600">
        <w:tc>
          <w:tcPr>
            <w:tcW w:w="9639" w:type="dxa"/>
          </w:tcPr>
          <w:p w14:paraId="5D7117A9" w14:textId="7479EF24" w:rsidR="00157A1E" w:rsidRPr="00B90C88" w:rsidRDefault="001301CE" w:rsidP="00440F9E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90C88">
              <w:rPr>
                <w:rFonts w:ascii="Verdana" w:hAnsi="Verdana" w:cs="Arial"/>
              </w:rPr>
              <w:t>Loopbaanmogelijkheden</w:t>
            </w:r>
          </w:p>
          <w:p w14:paraId="2567FA73" w14:textId="32B90CE0" w:rsidR="001301CE" w:rsidRPr="00B90C88" w:rsidRDefault="001301CE" w:rsidP="00440F9E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90C88">
              <w:rPr>
                <w:rFonts w:ascii="Verdana" w:hAnsi="Verdana" w:cs="Arial"/>
              </w:rPr>
              <w:t>Ontwikkelkansen</w:t>
            </w:r>
          </w:p>
          <w:p w14:paraId="371A836D" w14:textId="0F30CE3C" w:rsidR="00C4629D" w:rsidRPr="00B90C88" w:rsidRDefault="00C4629D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E647AE8" w14:textId="2500042F" w:rsidR="00C4629D" w:rsidRDefault="00C4629D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0CAD383F" w14:textId="77777777" w:rsidR="00D46E81" w:rsidRPr="00B90C88" w:rsidRDefault="00D46E81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AA" w14:textId="77777777" w:rsidR="00157A1E" w:rsidRPr="00B90C88" w:rsidRDefault="00157A1E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157A1E" w:rsidRPr="00B90C88" w14:paraId="5D7117AD" w14:textId="77777777" w:rsidTr="00A50600">
        <w:trPr>
          <w:trHeight w:val="28"/>
        </w:trPr>
        <w:tc>
          <w:tcPr>
            <w:tcW w:w="9639" w:type="dxa"/>
            <w:shd w:val="clear" w:color="auto" w:fill="EAF1DD" w:themeFill="accent3" w:themeFillTint="33"/>
          </w:tcPr>
          <w:p w14:paraId="5D7117AC" w14:textId="6DDA66CD" w:rsidR="00157A1E" w:rsidRPr="00B90C88" w:rsidRDefault="00F16BE1" w:rsidP="004A33DA">
            <w:pPr>
              <w:rPr>
                <w:rFonts w:ascii="Verdana" w:hAnsi="Verdana"/>
              </w:rPr>
            </w:pPr>
            <w:r w:rsidRPr="00B90C88">
              <w:rPr>
                <w:rFonts w:ascii="Verdana" w:hAnsi="Verdana" w:cs="Arial"/>
              </w:rPr>
              <w:t xml:space="preserve">Ad </w:t>
            </w:r>
            <w:r w:rsidR="00C4629D" w:rsidRPr="00B90C88">
              <w:rPr>
                <w:rFonts w:ascii="Verdana" w:hAnsi="Verdana" w:cs="Arial"/>
              </w:rPr>
              <w:t>4) Overige relevante gesprekspunten</w:t>
            </w:r>
          </w:p>
        </w:tc>
      </w:tr>
      <w:tr w:rsidR="00157A1E" w:rsidRPr="00B90C88" w14:paraId="5D7117B0" w14:textId="77777777" w:rsidTr="00A50600">
        <w:tc>
          <w:tcPr>
            <w:tcW w:w="9639" w:type="dxa"/>
          </w:tcPr>
          <w:p w14:paraId="170052A1" w14:textId="77777777" w:rsidR="004C0089" w:rsidRPr="00B90C88" w:rsidRDefault="004C0089" w:rsidP="00440F9E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90C88">
              <w:rPr>
                <w:rFonts w:ascii="Verdana" w:hAnsi="Verdana" w:cs="Arial"/>
              </w:rPr>
              <w:t>Advies over financiële, persoonlijke en rechtspositionele consequenties</w:t>
            </w:r>
          </w:p>
          <w:p w14:paraId="5F446D90" w14:textId="2CBA1F41" w:rsidR="00157A1E" w:rsidRPr="00B90C88" w:rsidRDefault="003E1934" w:rsidP="00440F9E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90C88">
              <w:rPr>
                <w:rFonts w:ascii="Verdana" w:hAnsi="Verdana" w:cs="Arial"/>
              </w:rPr>
              <w:t>K</w:t>
            </w:r>
            <w:r w:rsidR="005F3DED" w:rsidRPr="00B90C88">
              <w:rPr>
                <w:rFonts w:ascii="Verdana" w:hAnsi="Verdana" w:cs="Arial"/>
              </w:rPr>
              <w:t xml:space="preserve">ennisbronnen, </w:t>
            </w:r>
            <w:r w:rsidR="004C0089" w:rsidRPr="00B90C88">
              <w:rPr>
                <w:rFonts w:ascii="Verdana" w:hAnsi="Verdana" w:cs="Arial"/>
              </w:rPr>
              <w:t xml:space="preserve">instanties </w:t>
            </w:r>
            <w:r w:rsidRPr="00B90C88">
              <w:rPr>
                <w:rFonts w:ascii="Verdana" w:hAnsi="Verdana" w:cs="Arial"/>
              </w:rPr>
              <w:t xml:space="preserve">en </w:t>
            </w:r>
            <w:r w:rsidR="004C0089" w:rsidRPr="00B90C88">
              <w:rPr>
                <w:rFonts w:ascii="Verdana" w:hAnsi="Verdana" w:cs="Arial"/>
              </w:rPr>
              <w:t>websites</w:t>
            </w:r>
          </w:p>
          <w:p w14:paraId="7BCA3216" w14:textId="77777777" w:rsidR="00002728" w:rsidRPr="00B90C88" w:rsidRDefault="00002728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3DC645" w14:textId="77777777" w:rsidR="00440F9E" w:rsidRDefault="00440F9E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70F41EB9" w14:textId="77777777" w:rsidR="00D46E81" w:rsidRDefault="00D46E81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4E85E408" w14:textId="77777777" w:rsidR="00D46E81" w:rsidRDefault="00D46E81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AF" w14:textId="604B9451" w:rsidR="00D46E81" w:rsidRPr="00B90C88" w:rsidRDefault="00D46E81" w:rsidP="004A33DA">
            <w:pPr>
              <w:pStyle w:val="Geenafstand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14:paraId="5D7117C1" w14:textId="4630AEB6" w:rsidR="00157A1E" w:rsidRPr="00B90C88" w:rsidRDefault="00C4629D" w:rsidP="00157A1E">
      <w:pPr>
        <w:tabs>
          <w:tab w:val="left" w:pos="5245"/>
        </w:tabs>
        <w:spacing w:before="240" w:after="240"/>
        <w:outlineLvl w:val="0"/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</w:pPr>
      <w:r w:rsidRPr="00B90C88"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  <w:lastRenderedPageBreak/>
        <w:t>Ondertekening</w:t>
      </w:r>
    </w:p>
    <w:p w14:paraId="57390F91" w14:textId="77777777" w:rsidR="00C4629D" w:rsidRPr="00B90C88" w:rsidRDefault="00C4629D" w:rsidP="00C4629D">
      <w:pPr>
        <w:pStyle w:val="Geenafstand"/>
        <w:rPr>
          <w:rFonts w:ascii="Verdana" w:eastAsia="Calibri" w:hAnsi="Verdana" w:cs="Arial"/>
          <w:sz w:val="18"/>
          <w:szCs w:val="18"/>
        </w:rPr>
      </w:pPr>
      <w:r w:rsidRPr="00B90C88">
        <w:rPr>
          <w:rFonts w:ascii="Verdana" w:eastAsia="Calibri" w:hAnsi="Verdana" w:cs="Arial"/>
          <w:sz w:val="18"/>
          <w:szCs w:val="18"/>
        </w:rPr>
        <w:t>Dit gesprekverslag geeft goed weer wat tijdens het ontwikkeladviestraject is besproken en aan de orde is geweest.</w:t>
      </w:r>
    </w:p>
    <w:p w14:paraId="70FA9FC2" w14:textId="77777777" w:rsidR="00BE4E14" w:rsidRPr="005B54DC" w:rsidRDefault="00BE4E14" w:rsidP="00BE4E1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59CFD6F4" w14:textId="77777777" w:rsidR="00BE4E14" w:rsidRDefault="00BE4E14" w:rsidP="00BE4E1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157623B0" w14:textId="77777777" w:rsidR="00BE4E14" w:rsidRDefault="00BE4E14" w:rsidP="00BE4E1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7043D0A1" w14:textId="77777777" w:rsidR="00BE4E14" w:rsidRPr="00E771AE" w:rsidRDefault="00BE4E14" w:rsidP="00BE4E1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74A7AB71" w14:textId="77777777" w:rsidR="00BE4E14" w:rsidRDefault="00BE4E14" w:rsidP="00BE4E14">
      <w:pPr>
        <w:pStyle w:val="Geenafstand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215F05" wp14:editId="3A47111E">
                <wp:simplePos x="0" y="0"/>
                <wp:positionH relativeFrom="column">
                  <wp:posOffset>31750</wp:posOffset>
                </wp:positionH>
                <wp:positionV relativeFrom="paragraph">
                  <wp:posOffset>12645</wp:posOffset>
                </wp:positionV>
                <wp:extent cx="2143125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E49DF" id="Rechte verbindingslijn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pt" to="17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" strokecolor="#4579b8 [3044]">
                <v:stroke dashstyle="dashDot"/>
              </v:line>
            </w:pict>
          </mc:Fallback>
        </mc:AlternateContent>
      </w:r>
      <w:r>
        <w:rPr>
          <w:rFonts w:ascii="Verdana" w:eastAsia="Calibr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687E9E" wp14:editId="6ACE619E">
                <wp:simplePos x="0" y="0"/>
                <wp:positionH relativeFrom="column">
                  <wp:posOffset>3220223</wp:posOffset>
                </wp:positionH>
                <wp:positionV relativeFrom="paragraph">
                  <wp:posOffset>1435</wp:posOffset>
                </wp:positionV>
                <wp:extent cx="2143125" cy="0"/>
                <wp:effectExtent l="0" t="0" r="0" b="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EA52C" id="Rechte verbindingslijn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5pt,.1pt" to="42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" strokecolor="#4579b8 [3044]">
                <v:stroke dashstyle="dashDot"/>
              </v:line>
            </w:pict>
          </mc:Fallback>
        </mc:AlternateContent>
      </w:r>
    </w:p>
    <w:p w14:paraId="5F691119" w14:textId="77777777" w:rsidR="00BE4E14" w:rsidRDefault="00BE4E14" w:rsidP="00BE4E14">
      <w:pPr>
        <w:pStyle w:val="Geenafstand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Plaats</w:t>
      </w:r>
      <w:r>
        <w:rPr>
          <w:rFonts w:ascii="Verdana" w:eastAsia="Calibri" w:hAnsi="Verdana" w:cs="Arial"/>
          <w:sz w:val="18"/>
          <w:szCs w:val="18"/>
        </w:rPr>
        <w:t xml:space="preserve"> en datum</w:t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ab/>
        <w:t>Asten, datum</w:t>
      </w:r>
    </w:p>
    <w:p w14:paraId="5CC1E072" w14:textId="77777777" w:rsidR="00BE4E14" w:rsidRDefault="00BE4E14" w:rsidP="00BE4E1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14CC52A1" w14:textId="77777777" w:rsidR="00BE4E14" w:rsidRDefault="00BE4E14" w:rsidP="00BE4E1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7D8A9C76" w14:textId="77777777" w:rsidR="00BE4E14" w:rsidRDefault="00BE4E14" w:rsidP="00BE4E1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49A160FD" w14:textId="77777777" w:rsidR="00BE4E14" w:rsidRDefault="00BE4E14" w:rsidP="00BE4E1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4F12A925" w14:textId="77777777" w:rsidR="00BE4E14" w:rsidRDefault="00BE4E14" w:rsidP="00BE4E1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19EFC51D" w14:textId="77777777" w:rsidR="00BE4E14" w:rsidRPr="00E771AE" w:rsidRDefault="00BE4E14" w:rsidP="00BE4E1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1E69A6C1" w14:textId="77777777" w:rsidR="00BE4E14" w:rsidRDefault="00BE4E14" w:rsidP="00BE4E14">
      <w:pPr>
        <w:pStyle w:val="Geenafstand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83CBA9" wp14:editId="7D28BD2D">
                <wp:simplePos x="0" y="0"/>
                <wp:positionH relativeFrom="column">
                  <wp:posOffset>31750</wp:posOffset>
                </wp:positionH>
                <wp:positionV relativeFrom="paragraph">
                  <wp:posOffset>12645</wp:posOffset>
                </wp:positionV>
                <wp:extent cx="2143125" cy="0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22AC2" id="Rechte verbindingslijn 9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pt" to="17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" strokecolor="#4579b8 [3044]">
                <v:stroke dashstyle="dashDot"/>
              </v:line>
            </w:pict>
          </mc:Fallback>
        </mc:AlternateContent>
      </w:r>
      <w:r>
        <w:rPr>
          <w:rFonts w:ascii="Verdana" w:eastAsia="Calibr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EE5CB0" wp14:editId="396690CC">
                <wp:simplePos x="0" y="0"/>
                <wp:positionH relativeFrom="column">
                  <wp:posOffset>3220223</wp:posOffset>
                </wp:positionH>
                <wp:positionV relativeFrom="paragraph">
                  <wp:posOffset>1435</wp:posOffset>
                </wp:positionV>
                <wp:extent cx="2143125" cy="0"/>
                <wp:effectExtent l="0" t="0" r="0" b="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1B72B" id="Rechte verbindingslijn 10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5pt,.1pt" to="42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" strokecolor="#4579b8 [3044]">
                <v:stroke dashstyle="dashDot"/>
              </v:line>
            </w:pict>
          </mc:Fallback>
        </mc:AlternateContent>
      </w:r>
    </w:p>
    <w:p w14:paraId="562EFCF3" w14:textId="77777777" w:rsidR="00BE4E14" w:rsidRPr="00E771AE" w:rsidRDefault="00BE4E14" w:rsidP="00BE4E14">
      <w:pPr>
        <w:pStyle w:val="Geenafstand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Handtekening deelnemer</w:t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ab/>
        <w:t>H</w:t>
      </w:r>
      <w:r w:rsidRPr="00E771AE">
        <w:rPr>
          <w:rFonts w:ascii="Verdana" w:eastAsia="Calibri" w:hAnsi="Verdana" w:cs="Arial"/>
          <w:sz w:val="18"/>
          <w:szCs w:val="18"/>
        </w:rPr>
        <w:t xml:space="preserve">andtekening </w:t>
      </w:r>
      <w:r>
        <w:rPr>
          <w:rFonts w:ascii="Verdana" w:eastAsia="Calibri" w:hAnsi="Verdana" w:cs="Arial"/>
          <w:sz w:val="18"/>
          <w:szCs w:val="18"/>
        </w:rPr>
        <w:t>loopbaanadviseur</w:t>
      </w:r>
    </w:p>
    <w:p w14:paraId="63AAD103" w14:textId="77777777" w:rsidR="00BE4E14" w:rsidRDefault="00BE4E14" w:rsidP="00BE4E1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45CEE9B0" w14:textId="77777777" w:rsidR="00B43339" w:rsidRPr="00B90C88" w:rsidRDefault="00B43339" w:rsidP="0002153A">
      <w:pPr>
        <w:pStyle w:val="Geenafstand"/>
        <w:rPr>
          <w:rFonts w:ascii="Verdana" w:eastAsia="Calibri" w:hAnsi="Verdana" w:cs="Arial"/>
          <w:sz w:val="18"/>
          <w:szCs w:val="18"/>
        </w:rPr>
      </w:pPr>
    </w:p>
    <w:sectPr w:rsidR="00B43339" w:rsidRPr="00B90C88" w:rsidSect="00FB55C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268" w:bottom="1843" w:left="1134" w:header="709" w:footer="83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E7576" w14:textId="77777777" w:rsidR="00D12F9D" w:rsidRDefault="00D12F9D">
      <w:r>
        <w:separator/>
      </w:r>
    </w:p>
  </w:endnote>
  <w:endnote w:type="continuationSeparator" w:id="0">
    <w:p w14:paraId="37ED7DDF" w14:textId="77777777" w:rsidR="00D12F9D" w:rsidRDefault="00D1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1" w14:textId="77777777" w:rsidR="00024AC0" w:rsidRPr="00024AC0" w:rsidRDefault="00777017" w:rsidP="00024AC0">
    <w:pPr>
      <w:pStyle w:val="NormalParagraphStyle"/>
      <w:spacing w:after="96"/>
      <w:ind w:right="40"/>
      <w:jc w:val="right"/>
      <w:rPr>
        <w:rFonts w:ascii="Lucida Sans" w:hAnsi="Lucida Sans"/>
        <w:b/>
        <w:color w:val="5380AB"/>
        <w:spacing w:val="7"/>
        <w:sz w:val="22"/>
        <w:szCs w:val="22"/>
      </w:rPr>
    </w:pPr>
    <w:r w:rsidRPr="00024AC0">
      <w:rPr>
        <w:rFonts w:ascii="Lucida Sans" w:hAnsi="Lucida Sans"/>
        <w:b/>
        <w:color w:val="5380AB"/>
        <w:spacing w:val="7"/>
        <w:sz w:val="22"/>
        <w:szCs w:val="22"/>
      </w:rPr>
      <w:t>Coaching van persoon en positie</w:t>
    </w:r>
  </w:p>
  <w:p w14:paraId="5D711842" w14:textId="77777777" w:rsidR="00024AC0" w:rsidRPr="00024AC0" w:rsidRDefault="00777017" w:rsidP="00024AC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>Sensare . Keskesweg 22 . 5721 WS Asten . 0493 380 313 . contact@sensare.nl . www.sensare.nl</w:t>
    </w:r>
  </w:p>
  <w:p w14:paraId="5D711843" w14:textId="77777777" w:rsidR="00024AC0" w:rsidRPr="00024AC0" w:rsidRDefault="00777017" w:rsidP="00024AC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 xml:space="preserve">KvK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 xml:space="preserve">59854227 </w:t>
    </w:r>
    <w:r w:rsidRPr="00024AC0">
      <w:rPr>
        <w:rFonts w:ascii="Lucida Sans" w:hAnsi="Lucida Sans"/>
        <w:color w:val="5380AB"/>
        <w:spacing w:val="10"/>
        <w:sz w:val="16"/>
      </w:rPr>
      <w:t xml:space="preserve">. BTWnummer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>NL166367576B01</w:t>
    </w:r>
    <w:r w:rsidRPr="00024AC0">
      <w:rPr>
        <w:rFonts w:ascii="Lucida Sans" w:hAnsi="Lucida Sans"/>
        <w:color w:val="5380AB"/>
        <w:spacing w:val="10"/>
        <w:sz w:val="16"/>
      </w:rPr>
      <w:t xml:space="preserve"> . Bank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>NL27RABO 0150093489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5" w14:textId="77777777" w:rsidR="00115660" w:rsidRPr="00024AC0" w:rsidRDefault="00115660" w:rsidP="00115660">
    <w:pPr>
      <w:pStyle w:val="NormalParagraphStyle"/>
      <w:spacing w:after="96"/>
      <w:ind w:right="40"/>
      <w:jc w:val="right"/>
      <w:rPr>
        <w:rFonts w:ascii="Lucida Sans" w:hAnsi="Lucida Sans"/>
        <w:b/>
        <w:color w:val="5380AB"/>
        <w:spacing w:val="7"/>
        <w:sz w:val="22"/>
        <w:szCs w:val="22"/>
      </w:rPr>
    </w:pPr>
    <w:r w:rsidRPr="00024AC0">
      <w:rPr>
        <w:rFonts w:ascii="Lucida Sans" w:hAnsi="Lucida Sans"/>
        <w:b/>
        <w:color w:val="5380AB"/>
        <w:spacing w:val="7"/>
        <w:sz w:val="22"/>
        <w:szCs w:val="22"/>
      </w:rPr>
      <w:t>Coaching van persoon en positie</w:t>
    </w:r>
  </w:p>
  <w:p w14:paraId="5D711846" w14:textId="77777777" w:rsidR="00115660" w:rsidRPr="00024AC0" w:rsidRDefault="00115660" w:rsidP="0011566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>Sensare . Keskesweg 22 . 5721 WS Asten . 0493 380 313 . contact@sensare.nl . www.sensare.nl</w:t>
    </w:r>
  </w:p>
  <w:p w14:paraId="5D711847" w14:textId="138787C5" w:rsidR="00115660" w:rsidRPr="00115660" w:rsidRDefault="00115660" w:rsidP="0011566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 xml:space="preserve">KvK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 xml:space="preserve">59854227 </w:t>
    </w:r>
    <w:r w:rsidRPr="00024AC0">
      <w:rPr>
        <w:rFonts w:ascii="Lucida Sans" w:hAnsi="Lucida Sans"/>
        <w:color w:val="5380AB"/>
        <w:spacing w:val="10"/>
        <w:sz w:val="16"/>
      </w:rPr>
      <w:t xml:space="preserve">. </w:t>
    </w:r>
    <w:proofErr w:type="spellStart"/>
    <w:r w:rsidRPr="00024AC0">
      <w:rPr>
        <w:rFonts w:ascii="Lucida Sans" w:hAnsi="Lucida Sans"/>
        <w:color w:val="5380AB"/>
        <w:spacing w:val="10"/>
        <w:sz w:val="16"/>
      </w:rPr>
      <w:t>BTWnummer</w:t>
    </w:r>
    <w:proofErr w:type="spellEnd"/>
    <w:r w:rsidRPr="00024AC0">
      <w:rPr>
        <w:rFonts w:ascii="Lucida Sans" w:hAnsi="Lucida Sans"/>
        <w:color w:val="5380AB"/>
        <w:spacing w:val="10"/>
        <w:sz w:val="16"/>
      </w:rPr>
      <w:t xml:space="preserve"> </w:t>
    </w:r>
    <w:r w:rsidR="00B12065">
      <w:rPr>
        <w:rFonts w:ascii="Lucida Sans" w:eastAsia="Calibri" w:hAnsi="Lucida Sans" w:cs="Calibri"/>
        <w:noProof/>
        <w:color w:val="5380AB"/>
        <w:spacing w:val="10"/>
        <w:sz w:val="16"/>
        <w:szCs w:val="16"/>
        <w:lang w:eastAsia="nl-NL"/>
      </w:rPr>
      <w:t>NL001895719B29</w:t>
    </w:r>
    <w:r w:rsidRPr="00024AC0">
      <w:rPr>
        <w:rFonts w:ascii="Lucida Sans" w:hAnsi="Lucida Sans"/>
        <w:color w:val="5380AB"/>
        <w:spacing w:val="10"/>
        <w:sz w:val="16"/>
      </w:rPr>
      <w:t xml:space="preserve"> . Bank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>NL27RABO 0150093489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1574B" w14:textId="77777777" w:rsidR="00D12F9D" w:rsidRDefault="00D12F9D">
      <w:r>
        <w:separator/>
      </w:r>
    </w:p>
  </w:footnote>
  <w:footnote w:type="continuationSeparator" w:id="0">
    <w:p w14:paraId="4AE0539E" w14:textId="77777777" w:rsidR="00D12F9D" w:rsidRDefault="00D1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0" w14:textId="7FA776C1" w:rsidR="00024AC0" w:rsidRPr="00214A93" w:rsidRDefault="00214A93">
    <w:pPr>
      <w:pStyle w:val="Koptekst"/>
      <w:rPr>
        <w:b/>
      </w:rPr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5683D687" wp14:editId="1988E247">
          <wp:simplePos x="0" y="0"/>
          <wp:positionH relativeFrom="page">
            <wp:align>right</wp:align>
          </wp:positionH>
          <wp:positionV relativeFrom="paragraph">
            <wp:posOffset>-257810</wp:posOffset>
          </wp:positionV>
          <wp:extent cx="4212311" cy="5960110"/>
          <wp:effectExtent l="0" t="0" r="0" b="2540"/>
          <wp:wrapNone/>
          <wp:docPr id="1" name="Afbeelding 1" descr="C:\Users\Miranda\AppData\Local\Microsoft\Windows\Temporary Internet Files\Content.Word\Sensare_BP_WrdS_1405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anda\AppData\Local\Microsoft\Windows\Temporary Internet Files\Content.Word\Sensare_BP_WrdS_1405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311" cy="596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4" w14:textId="77777777" w:rsidR="002230A7" w:rsidRDefault="00617B9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776" behindDoc="1" locked="0" layoutInCell="1" allowOverlap="1" wp14:anchorId="5D71184A" wp14:editId="5B79F8CD">
          <wp:simplePos x="0" y="0"/>
          <wp:positionH relativeFrom="page">
            <wp:align>right</wp:align>
          </wp:positionH>
          <wp:positionV relativeFrom="paragraph">
            <wp:posOffset>-316865</wp:posOffset>
          </wp:positionV>
          <wp:extent cx="4212311" cy="5960110"/>
          <wp:effectExtent l="0" t="0" r="0" b="2540"/>
          <wp:wrapNone/>
          <wp:docPr id="2" name="Afbeelding 2" descr="C:\Users\Miranda\AppData\Local\Microsoft\Windows\Temporary Internet Files\Content.Word\Sensare_BP_WrdS_1405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anda\AppData\Local\Microsoft\Windows\Temporary Internet Files\Content.Word\Sensare_BP_WrdS_1405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311" cy="596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16E1B"/>
    <w:multiLevelType w:val="hybridMultilevel"/>
    <w:tmpl w:val="E214B506"/>
    <w:lvl w:ilvl="0" w:tplc="17464D9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7735C1"/>
    <w:multiLevelType w:val="hybridMultilevel"/>
    <w:tmpl w:val="F91C528E"/>
    <w:lvl w:ilvl="0" w:tplc="17464D9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CE"/>
    <w:rsid w:val="00002728"/>
    <w:rsid w:val="00005456"/>
    <w:rsid w:val="0002153A"/>
    <w:rsid w:val="00086D76"/>
    <w:rsid w:val="0009058E"/>
    <w:rsid w:val="000B33B0"/>
    <w:rsid w:val="000E1322"/>
    <w:rsid w:val="00101207"/>
    <w:rsid w:val="00115660"/>
    <w:rsid w:val="001301CE"/>
    <w:rsid w:val="00157A1E"/>
    <w:rsid w:val="00162D48"/>
    <w:rsid w:val="00175F9F"/>
    <w:rsid w:val="001B24D6"/>
    <w:rsid w:val="001D4818"/>
    <w:rsid w:val="001E245A"/>
    <w:rsid w:val="00214A93"/>
    <w:rsid w:val="00216313"/>
    <w:rsid w:val="002230A7"/>
    <w:rsid w:val="002336CE"/>
    <w:rsid w:val="00287CDC"/>
    <w:rsid w:val="002A1857"/>
    <w:rsid w:val="00330F22"/>
    <w:rsid w:val="00331046"/>
    <w:rsid w:val="00351835"/>
    <w:rsid w:val="00381D03"/>
    <w:rsid w:val="0039350D"/>
    <w:rsid w:val="003B586A"/>
    <w:rsid w:val="003E1934"/>
    <w:rsid w:val="00411D3D"/>
    <w:rsid w:val="00440F9E"/>
    <w:rsid w:val="00445D05"/>
    <w:rsid w:val="004612F8"/>
    <w:rsid w:val="00463068"/>
    <w:rsid w:val="00496E91"/>
    <w:rsid w:val="004A5346"/>
    <w:rsid w:val="004C0089"/>
    <w:rsid w:val="004C3E65"/>
    <w:rsid w:val="004C6A52"/>
    <w:rsid w:val="00554F58"/>
    <w:rsid w:val="0058799D"/>
    <w:rsid w:val="005C4285"/>
    <w:rsid w:val="005D59D4"/>
    <w:rsid w:val="005E1404"/>
    <w:rsid w:val="005F3DED"/>
    <w:rsid w:val="00617B99"/>
    <w:rsid w:val="006803A0"/>
    <w:rsid w:val="006A2298"/>
    <w:rsid w:val="006B145D"/>
    <w:rsid w:val="006D2286"/>
    <w:rsid w:val="006E7387"/>
    <w:rsid w:val="00724159"/>
    <w:rsid w:val="0075268C"/>
    <w:rsid w:val="00777017"/>
    <w:rsid w:val="00786605"/>
    <w:rsid w:val="007A1FAE"/>
    <w:rsid w:val="007D5B95"/>
    <w:rsid w:val="007F4A15"/>
    <w:rsid w:val="0080389A"/>
    <w:rsid w:val="00872100"/>
    <w:rsid w:val="00872FB1"/>
    <w:rsid w:val="008A2F75"/>
    <w:rsid w:val="008E61CC"/>
    <w:rsid w:val="00911D57"/>
    <w:rsid w:val="00923724"/>
    <w:rsid w:val="00980C5D"/>
    <w:rsid w:val="009815E0"/>
    <w:rsid w:val="0098622A"/>
    <w:rsid w:val="00992534"/>
    <w:rsid w:val="00997CB3"/>
    <w:rsid w:val="009B6ED8"/>
    <w:rsid w:val="009C204D"/>
    <w:rsid w:val="009E4F1B"/>
    <w:rsid w:val="00A307FB"/>
    <w:rsid w:val="00A50600"/>
    <w:rsid w:val="00AE25A7"/>
    <w:rsid w:val="00AE5925"/>
    <w:rsid w:val="00B02191"/>
    <w:rsid w:val="00B12065"/>
    <w:rsid w:val="00B345D9"/>
    <w:rsid w:val="00B43339"/>
    <w:rsid w:val="00B90C88"/>
    <w:rsid w:val="00BC4998"/>
    <w:rsid w:val="00BE4E14"/>
    <w:rsid w:val="00C0520D"/>
    <w:rsid w:val="00C074AE"/>
    <w:rsid w:val="00C4629D"/>
    <w:rsid w:val="00C7493A"/>
    <w:rsid w:val="00C9472A"/>
    <w:rsid w:val="00CB2864"/>
    <w:rsid w:val="00CC53B1"/>
    <w:rsid w:val="00CD4C61"/>
    <w:rsid w:val="00D12F9D"/>
    <w:rsid w:val="00D46E81"/>
    <w:rsid w:val="00D5100D"/>
    <w:rsid w:val="00D55D3C"/>
    <w:rsid w:val="00D904C9"/>
    <w:rsid w:val="00D95317"/>
    <w:rsid w:val="00DD5517"/>
    <w:rsid w:val="00DD63CB"/>
    <w:rsid w:val="00DF7AE1"/>
    <w:rsid w:val="00E14498"/>
    <w:rsid w:val="00E36A09"/>
    <w:rsid w:val="00E76C39"/>
    <w:rsid w:val="00E911C4"/>
    <w:rsid w:val="00F026D3"/>
    <w:rsid w:val="00F1503A"/>
    <w:rsid w:val="00F16BE1"/>
    <w:rsid w:val="00F21BEE"/>
    <w:rsid w:val="00F553CE"/>
    <w:rsid w:val="00F86C38"/>
    <w:rsid w:val="00F87C05"/>
    <w:rsid w:val="00FB2AB9"/>
    <w:rsid w:val="00F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D711777"/>
  <w15:docId w15:val="{4DBD2C3E-B5FF-4BD3-BF55-77A9B1B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7A1E"/>
    <w:rPr>
      <w:rFonts w:eastAsia="MS Mincho"/>
      <w:sz w:val="18"/>
      <w:szCs w:val="18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24AC0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024AC0"/>
    <w:pPr>
      <w:tabs>
        <w:tab w:val="center" w:pos="4153"/>
        <w:tab w:val="right" w:pos="8306"/>
      </w:tabs>
    </w:pPr>
  </w:style>
  <w:style w:type="paragraph" w:customStyle="1" w:styleId="NormalParagraphStyle">
    <w:name w:val="NormalParagraphStyle"/>
    <w:basedOn w:val="Standaard"/>
    <w:rsid w:val="00024A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Standaardalinea-lettertype"/>
    <w:rsid w:val="00024AC0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157A1E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57A1E"/>
    <w:rPr>
      <w:rFonts w:asciiTheme="minorHAnsi" w:eastAsiaTheme="minorEastAsia" w:hAnsiTheme="minorHAnsi" w:cstheme="minorBidi"/>
      <w:sz w:val="22"/>
      <w:szCs w:val="22"/>
    </w:rPr>
  </w:style>
  <w:style w:type="table" w:styleId="Tabelraster">
    <w:name w:val="Table Grid"/>
    <w:basedOn w:val="Standaardtabel"/>
    <w:uiPriority w:val="59"/>
    <w:rsid w:val="00157A1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2230A7"/>
    <w:rPr>
      <w:rFonts w:eastAsia="MS Mincho"/>
      <w:sz w:val="18"/>
      <w:szCs w:val="18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0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0A7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rsid w:val="001D4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4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0D9D-01D0-4CFD-84CC-FD55EE22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Links>
    <vt:vector size="6" baseType="variant">
      <vt:variant>
        <vt:i4>1376376</vt:i4>
      </vt:variant>
      <vt:variant>
        <vt:i4>-1</vt:i4>
      </vt:variant>
      <vt:variant>
        <vt:i4>2049</vt:i4>
      </vt:variant>
      <vt:variant>
        <vt:i4>1</vt:i4>
      </vt:variant>
      <vt:variant>
        <vt:lpwstr>Sensare_BP_140421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 Raaijmakers | Sensare</cp:lastModifiedBy>
  <cp:revision>54</cp:revision>
  <dcterms:created xsi:type="dcterms:W3CDTF">2018-03-30T08:20:00Z</dcterms:created>
  <dcterms:modified xsi:type="dcterms:W3CDTF">2020-07-30T08:56:00Z</dcterms:modified>
</cp:coreProperties>
</file>